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8DD" w:rsidRDefault="00EF28DD" w:rsidP="003E07D6">
      <w:pPr>
        <w:pStyle w:val="Titolo1"/>
        <w:spacing w:before="0"/>
        <w:jc w:val="center"/>
        <w:rPr>
          <w:rFonts w:ascii="Calibri" w:hAnsi="Calibri" w:cs="Calibri"/>
          <w:color w:val="000000"/>
          <w:sz w:val="20"/>
          <w:szCs w:val="20"/>
        </w:rPr>
      </w:pPr>
    </w:p>
    <w:p w:rsidR="00EF28DD" w:rsidRPr="00FA0694" w:rsidRDefault="00EF28DD" w:rsidP="003E07D6">
      <w:pPr>
        <w:pStyle w:val="Titolo1"/>
        <w:spacing w:before="0"/>
        <w:jc w:val="center"/>
        <w:rPr>
          <w:rFonts w:ascii="Calibri" w:hAnsi="Calibri" w:cs="Calibri"/>
          <w:color w:val="FF0000"/>
          <w:sz w:val="20"/>
          <w:szCs w:val="20"/>
        </w:rPr>
      </w:pPr>
    </w:p>
    <w:p w:rsidR="00EF28DD" w:rsidRPr="001D2516" w:rsidRDefault="00EF28DD" w:rsidP="003E07D6">
      <w:pPr>
        <w:pStyle w:val="Titolo1"/>
        <w:spacing w:before="0"/>
        <w:jc w:val="center"/>
        <w:rPr>
          <w:rFonts w:ascii="Calibri" w:hAnsi="Calibri" w:cs="Calibri"/>
          <w:color w:val="FF0000"/>
        </w:rPr>
      </w:pPr>
      <w:r w:rsidRPr="001D2516">
        <w:rPr>
          <w:rFonts w:ascii="Calibri" w:hAnsi="Calibri" w:cs="Calibri"/>
          <w:color w:val="FF0000"/>
        </w:rPr>
        <w:t xml:space="preserve">2° Workshop PROS.IT </w:t>
      </w:r>
    </w:p>
    <w:p w:rsidR="00EF28DD" w:rsidRPr="001D2516" w:rsidRDefault="00EF28DD" w:rsidP="003E07D6">
      <w:pPr>
        <w:pStyle w:val="Titolo1"/>
        <w:spacing w:before="0"/>
        <w:jc w:val="center"/>
        <w:rPr>
          <w:rFonts w:ascii="Calibri" w:hAnsi="Calibri" w:cs="Calibri"/>
          <w:color w:val="FF0000"/>
        </w:rPr>
      </w:pPr>
      <w:r w:rsidRPr="001D2516">
        <w:rPr>
          <w:rFonts w:ascii="Calibri" w:hAnsi="Calibri" w:cs="Calibri"/>
          <w:color w:val="FF0000"/>
        </w:rPr>
        <w:t>Cluster Agrifood Nazionale - Area Nutrizione e Salute</w:t>
      </w:r>
    </w:p>
    <w:p w:rsidR="00EF28DD" w:rsidRPr="001D2516" w:rsidRDefault="00EF28DD" w:rsidP="00CD0FC8">
      <w:pPr>
        <w:pStyle w:val="Titolo1"/>
        <w:spacing w:before="0"/>
        <w:jc w:val="center"/>
        <w:rPr>
          <w:rFonts w:ascii="Calibri" w:hAnsi="Calibri" w:cs="Calibri"/>
          <w:color w:val="FF0000"/>
          <w:sz w:val="24"/>
          <w:szCs w:val="24"/>
        </w:rPr>
      </w:pPr>
    </w:p>
    <w:p w:rsidR="00EF28DD" w:rsidRPr="00CD0FC8" w:rsidRDefault="00EF28DD" w:rsidP="00CD0FC8">
      <w:pPr>
        <w:pStyle w:val="Titolo1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CD0FC8">
        <w:rPr>
          <w:rFonts w:ascii="Calibri" w:hAnsi="Calibri" w:cs="Calibri"/>
          <w:color w:val="000000"/>
          <w:sz w:val="24"/>
          <w:szCs w:val="24"/>
        </w:rPr>
        <w:t xml:space="preserve">Perugia, 20 </w:t>
      </w:r>
      <w:proofErr w:type="gramStart"/>
      <w:r w:rsidRPr="00CD0FC8">
        <w:rPr>
          <w:rFonts w:ascii="Calibri" w:hAnsi="Calibri" w:cs="Calibri"/>
          <w:color w:val="000000"/>
          <w:sz w:val="24"/>
          <w:szCs w:val="24"/>
        </w:rPr>
        <w:t>Aprile</w:t>
      </w:r>
      <w:proofErr w:type="gramEnd"/>
      <w:r w:rsidRPr="00CD0FC8">
        <w:rPr>
          <w:rFonts w:ascii="Calibri" w:hAnsi="Calibri" w:cs="Calibri"/>
          <w:color w:val="000000"/>
          <w:sz w:val="24"/>
          <w:szCs w:val="24"/>
        </w:rPr>
        <w:t xml:space="preserve"> 2015 </w:t>
      </w:r>
    </w:p>
    <w:p w:rsidR="00EF28DD" w:rsidRPr="00CD0FC8" w:rsidRDefault="00EF28DD" w:rsidP="00CD0FC8">
      <w:pPr>
        <w:pStyle w:val="Titolo1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CD0FC8">
        <w:rPr>
          <w:rFonts w:ascii="Calibri" w:hAnsi="Calibri" w:cs="Calibri"/>
          <w:color w:val="000000"/>
          <w:sz w:val="24"/>
          <w:szCs w:val="24"/>
        </w:rPr>
        <w:t xml:space="preserve">Aula </w:t>
      </w:r>
      <w:proofErr w:type="spellStart"/>
      <w:r w:rsidRPr="00CD0FC8">
        <w:rPr>
          <w:rFonts w:ascii="Calibri" w:hAnsi="Calibri" w:cs="Calibri"/>
          <w:color w:val="000000"/>
          <w:sz w:val="24"/>
          <w:szCs w:val="24"/>
        </w:rPr>
        <w:t>Dessau</w:t>
      </w:r>
      <w:proofErr w:type="spellEnd"/>
    </w:p>
    <w:p w:rsidR="00EF28DD" w:rsidRPr="00CD0FC8" w:rsidRDefault="00EF28DD" w:rsidP="00CD0FC8">
      <w:pPr>
        <w:pStyle w:val="Titolo1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CD0FC8">
        <w:rPr>
          <w:rFonts w:ascii="Calibri" w:hAnsi="Calibri" w:cs="Calibri"/>
          <w:color w:val="000000"/>
          <w:sz w:val="24"/>
          <w:szCs w:val="24"/>
        </w:rPr>
        <w:t xml:space="preserve">Rettorato, Piazza dell’Università </w:t>
      </w:r>
      <w:proofErr w:type="gramStart"/>
      <w:r w:rsidRPr="00CD0FC8">
        <w:rPr>
          <w:rFonts w:ascii="Calibri" w:hAnsi="Calibri" w:cs="Calibri"/>
          <w:color w:val="000000"/>
          <w:sz w:val="24"/>
          <w:szCs w:val="24"/>
        </w:rPr>
        <w:t>1</w:t>
      </w:r>
      <w:proofErr w:type="gramEnd"/>
      <w:r w:rsidRPr="00CD0FC8">
        <w:rPr>
          <w:rFonts w:ascii="Calibri" w:hAnsi="Calibri" w:cs="Calibri"/>
          <w:color w:val="000000"/>
          <w:sz w:val="24"/>
          <w:szCs w:val="24"/>
        </w:rPr>
        <w:t>, Perugia</w:t>
      </w:r>
    </w:p>
    <w:p w:rsidR="00EF28DD" w:rsidRPr="00CD0FC8" w:rsidRDefault="00EF28DD" w:rsidP="00CD0FC8">
      <w:pPr>
        <w:pStyle w:val="Titolo1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EF28DD" w:rsidRPr="00CF09B7" w:rsidRDefault="00EF28DD" w:rsidP="00193B61">
      <w:pPr>
        <w:spacing w:after="0"/>
        <w:ind w:left="567"/>
        <w:jc w:val="center"/>
        <w:rPr>
          <w:b/>
          <w:bCs/>
          <w:color w:val="000000"/>
        </w:rPr>
      </w:pPr>
      <w:r w:rsidRPr="00CF09B7">
        <w:rPr>
          <w:b/>
          <w:bCs/>
          <w:color w:val="000000"/>
        </w:rPr>
        <w:t xml:space="preserve">Promosso dall’Università degli Studi di Perugia all’interno di </w:t>
      </w:r>
      <w:proofErr w:type="spellStart"/>
      <w:proofErr w:type="gramStart"/>
      <w:r w:rsidRPr="00CF09B7">
        <w:rPr>
          <w:b/>
          <w:bCs/>
          <w:color w:val="000000"/>
        </w:rPr>
        <w:t>COltura</w:t>
      </w:r>
      <w:proofErr w:type="spellEnd"/>
      <w:proofErr w:type="gramEnd"/>
      <w:r w:rsidRPr="00CF09B7">
        <w:rPr>
          <w:b/>
          <w:bCs/>
          <w:color w:val="000000"/>
        </w:rPr>
        <w:t>/</w:t>
      </w:r>
      <w:proofErr w:type="spellStart"/>
      <w:r w:rsidRPr="00CF09B7">
        <w:rPr>
          <w:b/>
          <w:bCs/>
          <w:color w:val="000000"/>
        </w:rPr>
        <w:t>CUltura</w:t>
      </w:r>
      <w:proofErr w:type="spellEnd"/>
      <w:r w:rsidRPr="00CF09B7">
        <w:rPr>
          <w:b/>
          <w:bCs/>
          <w:color w:val="000000"/>
        </w:rPr>
        <w:t>, programma eventi per EXPO</w:t>
      </w:r>
      <w:r>
        <w:rPr>
          <w:b/>
          <w:bCs/>
          <w:color w:val="000000"/>
        </w:rPr>
        <w:t xml:space="preserve"> </w:t>
      </w:r>
      <w:r w:rsidRPr="00CF09B7">
        <w:rPr>
          <w:b/>
          <w:bCs/>
          <w:color w:val="000000"/>
        </w:rPr>
        <w:t>2015</w:t>
      </w:r>
      <w:r w:rsidR="00193B61">
        <w:rPr>
          <w:b/>
          <w:bCs/>
          <w:color w:val="000000"/>
        </w:rPr>
        <w:t>,</w:t>
      </w:r>
      <w:r w:rsidRPr="00CF09B7">
        <w:rPr>
          <w:b/>
          <w:bCs/>
          <w:color w:val="000000"/>
        </w:rPr>
        <w:t xml:space="preserve"> e col patrocinio di: “LE UNIVERSITÀ PER EXPO 2015” e Regione Umbria per Expo 2015</w:t>
      </w:r>
    </w:p>
    <w:p w:rsidR="00EF28DD" w:rsidRPr="00193B61" w:rsidRDefault="00EF28DD" w:rsidP="00193B61">
      <w:pPr>
        <w:spacing w:after="0"/>
        <w:ind w:left="567"/>
        <w:rPr>
          <w:color w:val="000000"/>
          <w:sz w:val="16"/>
          <w:szCs w:val="24"/>
        </w:rPr>
      </w:pPr>
    </w:p>
    <w:p w:rsidR="00EF28DD" w:rsidRPr="00FA0694" w:rsidRDefault="00EF28DD" w:rsidP="00CD0FC8">
      <w:pPr>
        <w:pStyle w:val="Titolo1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FA0694">
        <w:rPr>
          <w:rFonts w:ascii="Calibri" w:hAnsi="Calibri" w:cs="Calibri"/>
          <w:color w:val="auto"/>
          <w:sz w:val="24"/>
          <w:szCs w:val="24"/>
        </w:rPr>
        <w:t>Programma</w:t>
      </w:r>
    </w:p>
    <w:p w:rsidR="00EF28DD" w:rsidRPr="00193B61" w:rsidRDefault="00EF28DD" w:rsidP="00475E70">
      <w:pPr>
        <w:pStyle w:val="Paragrafoelenco"/>
        <w:rPr>
          <w:b/>
          <w:bCs/>
          <w:sz w:val="16"/>
          <w:szCs w:val="24"/>
        </w:rPr>
      </w:pPr>
    </w:p>
    <w:p w:rsidR="00EF28DD" w:rsidRDefault="00EF28DD" w:rsidP="00475E70">
      <w:pPr>
        <w:pStyle w:val="Paragrafoelenco"/>
        <w:rPr>
          <w:sz w:val="24"/>
          <w:szCs w:val="24"/>
        </w:rPr>
      </w:pPr>
      <w:r w:rsidRPr="008513F7">
        <w:rPr>
          <w:b/>
          <w:bCs/>
          <w:sz w:val="24"/>
          <w:szCs w:val="24"/>
        </w:rPr>
        <w:t>Ore 9 - Sessione istituzionale</w:t>
      </w:r>
      <w:r w:rsidRPr="008513F7">
        <w:rPr>
          <w:sz w:val="24"/>
          <w:szCs w:val="24"/>
        </w:rPr>
        <w:t xml:space="preserve">: </w:t>
      </w:r>
    </w:p>
    <w:p w:rsidR="00EF28DD" w:rsidRPr="008513F7" w:rsidRDefault="00EF28DD" w:rsidP="00475E70">
      <w:pPr>
        <w:pStyle w:val="Paragrafoelenco"/>
        <w:rPr>
          <w:sz w:val="24"/>
          <w:szCs w:val="24"/>
        </w:rPr>
      </w:pPr>
      <w:r w:rsidRPr="00FA0694">
        <w:rPr>
          <w:b/>
          <w:bCs/>
          <w:color w:val="FF0000"/>
          <w:sz w:val="24"/>
          <w:szCs w:val="24"/>
        </w:rPr>
        <w:t xml:space="preserve">I progetti del settore </w:t>
      </w:r>
      <w:proofErr w:type="spellStart"/>
      <w:r w:rsidRPr="00FA0694">
        <w:rPr>
          <w:b/>
          <w:bCs/>
          <w:color w:val="FF0000"/>
          <w:sz w:val="24"/>
          <w:szCs w:val="24"/>
        </w:rPr>
        <w:t>agrifood</w:t>
      </w:r>
      <w:proofErr w:type="spellEnd"/>
      <w:r w:rsidRPr="00FA0694">
        <w:rPr>
          <w:b/>
          <w:bCs/>
          <w:color w:val="FF0000"/>
          <w:sz w:val="24"/>
          <w:szCs w:val="24"/>
        </w:rPr>
        <w:t xml:space="preserve"> in Umbria in vetrina a EXPO2015</w:t>
      </w:r>
      <w:r w:rsidRPr="008513F7">
        <w:rPr>
          <w:b/>
          <w:bCs/>
          <w:sz w:val="24"/>
          <w:szCs w:val="24"/>
        </w:rPr>
        <w:t xml:space="preserve"> </w:t>
      </w:r>
    </w:p>
    <w:p w:rsidR="00EF28DD" w:rsidRDefault="00EF28DD" w:rsidP="003E07D6">
      <w:pPr>
        <w:pStyle w:val="Paragrafoelenco"/>
      </w:pPr>
    </w:p>
    <w:p w:rsidR="00EF28DD" w:rsidRPr="003F41A3" w:rsidRDefault="00EF28DD" w:rsidP="00E10BDD">
      <w:pPr>
        <w:pStyle w:val="Paragrafoelenco"/>
        <w:numPr>
          <w:ilvl w:val="1"/>
          <w:numId w:val="1"/>
        </w:numPr>
        <w:rPr>
          <w:b/>
          <w:bCs/>
        </w:rPr>
      </w:pPr>
      <w:r w:rsidRPr="003F41A3">
        <w:rPr>
          <w:b/>
          <w:bCs/>
        </w:rPr>
        <w:t xml:space="preserve">Prima parte (9,00 – 11) Introduzione e saluti istituzionali </w:t>
      </w:r>
    </w:p>
    <w:p w:rsidR="00EF28DD" w:rsidRDefault="00EF28DD" w:rsidP="000F2E61">
      <w:pPr>
        <w:pStyle w:val="Paragrafoelenco"/>
        <w:ind w:left="1080"/>
      </w:pPr>
      <w:r>
        <w:t>Coordina la sessione Prof. Francesco Galli</w:t>
      </w:r>
    </w:p>
    <w:p w:rsidR="00EF28DD" w:rsidRPr="0006697E" w:rsidRDefault="00EF28DD" w:rsidP="008513F7">
      <w:pPr>
        <w:pStyle w:val="Paragrafoelenco"/>
        <w:ind w:left="1080"/>
      </w:pPr>
    </w:p>
    <w:p w:rsidR="00EF28DD" w:rsidRPr="0006697E" w:rsidRDefault="00EF28DD" w:rsidP="00001837">
      <w:pPr>
        <w:pStyle w:val="Paragrafoelenco"/>
        <w:numPr>
          <w:ilvl w:val="2"/>
          <w:numId w:val="8"/>
        </w:numPr>
      </w:pPr>
      <w:r w:rsidRPr="0006697E">
        <w:t xml:space="preserve">Saluto </w:t>
      </w:r>
      <w:r>
        <w:t xml:space="preserve">del </w:t>
      </w:r>
      <w:r w:rsidRPr="0006697E">
        <w:t xml:space="preserve">Rettore </w:t>
      </w:r>
      <w:r w:rsidRPr="008513F7">
        <w:rPr>
          <w:b/>
          <w:bCs/>
        </w:rPr>
        <w:t>Prof.</w:t>
      </w:r>
      <w:r>
        <w:t xml:space="preserve"> </w:t>
      </w:r>
      <w:proofErr w:type="gramStart"/>
      <w:r w:rsidRPr="008513F7">
        <w:rPr>
          <w:b/>
          <w:bCs/>
        </w:rPr>
        <w:t>Franco Moriconi</w:t>
      </w:r>
      <w:r>
        <w:t xml:space="preserve"> </w:t>
      </w:r>
      <w:r w:rsidRPr="0006697E">
        <w:t>dell’Università degli Studi di Perugia</w:t>
      </w:r>
      <w:proofErr w:type="gramEnd"/>
    </w:p>
    <w:p w:rsidR="00EF28DD" w:rsidRDefault="00EF28DD" w:rsidP="00001837">
      <w:pPr>
        <w:pStyle w:val="Paragrafoelenco"/>
        <w:numPr>
          <w:ilvl w:val="2"/>
          <w:numId w:val="8"/>
        </w:numPr>
      </w:pPr>
      <w:r>
        <w:t xml:space="preserve">Saluto </w:t>
      </w:r>
      <w:r w:rsidRPr="008513F7">
        <w:t>dell’</w:t>
      </w:r>
      <w:r w:rsidRPr="008513F7">
        <w:rPr>
          <w:b/>
          <w:bCs/>
        </w:rPr>
        <w:t xml:space="preserve">On. Sen. </w:t>
      </w:r>
      <w:proofErr w:type="gramStart"/>
      <w:r w:rsidRPr="008513F7">
        <w:rPr>
          <w:b/>
          <w:bCs/>
        </w:rPr>
        <w:t>Linda Lanzillotta</w:t>
      </w:r>
      <w:r w:rsidRPr="0006697E">
        <w:t>, vice Presidente del Senato della Repubblica</w:t>
      </w:r>
      <w:proofErr w:type="gramEnd"/>
    </w:p>
    <w:p w:rsidR="00EF28DD" w:rsidRPr="0006697E" w:rsidRDefault="00EF28DD" w:rsidP="00001837">
      <w:pPr>
        <w:pStyle w:val="Paragrafoelenco"/>
        <w:numPr>
          <w:ilvl w:val="2"/>
          <w:numId w:val="8"/>
        </w:numPr>
      </w:pPr>
      <w:r w:rsidRPr="0006697E">
        <w:t xml:space="preserve">Saluto </w:t>
      </w:r>
      <w:r w:rsidRPr="0004165A">
        <w:t>dell’Assessore all’Agricoltura</w:t>
      </w:r>
      <w:r w:rsidRPr="0006697E">
        <w:t xml:space="preserve">, </w:t>
      </w:r>
      <w:r w:rsidRPr="008513F7">
        <w:rPr>
          <w:b/>
          <w:bCs/>
        </w:rPr>
        <w:t>Fernanda Cecchini</w:t>
      </w:r>
    </w:p>
    <w:p w:rsidR="00EF28DD" w:rsidRDefault="00EF28DD" w:rsidP="00001837">
      <w:pPr>
        <w:pStyle w:val="Paragrafoelenco"/>
        <w:numPr>
          <w:ilvl w:val="2"/>
          <w:numId w:val="8"/>
        </w:numPr>
      </w:pPr>
      <w:r w:rsidRPr="0006697E">
        <w:t xml:space="preserve">Saluto del Direttore </w:t>
      </w:r>
      <w:r>
        <w:t xml:space="preserve">Generale, </w:t>
      </w:r>
      <w:r w:rsidRPr="0006697E">
        <w:t xml:space="preserve">Confindustria Umbria, </w:t>
      </w:r>
      <w:r w:rsidRPr="00DC5810">
        <w:t xml:space="preserve">Aurelio </w:t>
      </w:r>
      <w:proofErr w:type="spellStart"/>
      <w:r w:rsidRPr="00DC5810">
        <w:t>Forcignanò</w:t>
      </w:r>
      <w:proofErr w:type="spellEnd"/>
      <w:r w:rsidRPr="0006697E">
        <w:t xml:space="preserve"> </w:t>
      </w:r>
    </w:p>
    <w:p w:rsidR="00EF28DD" w:rsidRDefault="00EF28DD" w:rsidP="00001837">
      <w:pPr>
        <w:pStyle w:val="Paragrafoelenco"/>
        <w:numPr>
          <w:ilvl w:val="2"/>
          <w:numId w:val="8"/>
        </w:numPr>
        <w:rPr>
          <w:b/>
          <w:bCs/>
        </w:rPr>
      </w:pPr>
      <w:r>
        <w:t xml:space="preserve">Saluto del Direttore del </w:t>
      </w:r>
      <w:proofErr w:type="spellStart"/>
      <w:proofErr w:type="gramStart"/>
      <w:r>
        <w:t>Dip</w:t>
      </w:r>
      <w:proofErr w:type="spellEnd"/>
      <w:r w:rsidR="00193B61">
        <w:t>.</w:t>
      </w:r>
      <w:proofErr w:type="gramEnd"/>
      <w:r>
        <w:t xml:space="preserve"> di Scienze Farmaceutiche – Prof. </w:t>
      </w:r>
      <w:r w:rsidRPr="008513F7">
        <w:rPr>
          <w:b/>
          <w:bCs/>
        </w:rPr>
        <w:t>Benedetto Natalini</w:t>
      </w:r>
    </w:p>
    <w:p w:rsidR="00EF28DD" w:rsidRPr="008513F7" w:rsidRDefault="00EF28DD" w:rsidP="00FA0694">
      <w:pPr>
        <w:pStyle w:val="Paragrafoelenco"/>
        <w:ind w:left="1800"/>
        <w:rPr>
          <w:b/>
          <w:bCs/>
        </w:rPr>
      </w:pPr>
    </w:p>
    <w:p w:rsidR="00EF28DD" w:rsidRPr="00001837" w:rsidRDefault="00EF28DD" w:rsidP="00001837">
      <w:pPr>
        <w:spacing w:after="0"/>
        <w:ind w:left="1800"/>
      </w:pPr>
      <w:r w:rsidRPr="00001837">
        <w:t xml:space="preserve">Interventi: </w:t>
      </w:r>
    </w:p>
    <w:p w:rsidR="00EF28DD" w:rsidRDefault="00EF28DD" w:rsidP="00001837">
      <w:pPr>
        <w:pStyle w:val="Paragrafoelenco"/>
        <w:numPr>
          <w:ilvl w:val="3"/>
          <w:numId w:val="1"/>
        </w:numPr>
        <w:tabs>
          <w:tab w:val="clear" w:pos="2880"/>
          <w:tab w:val="num" w:pos="2410"/>
        </w:tabs>
        <w:ind w:left="2410" w:hanging="283"/>
      </w:pPr>
      <w:proofErr w:type="gramStart"/>
      <w:r w:rsidRPr="00DC5810">
        <w:rPr>
          <w:b/>
          <w:bCs/>
        </w:rPr>
        <w:t>il</w:t>
      </w:r>
      <w:proofErr w:type="gramEnd"/>
      <w:r w:rsidRPr="00DC5810">
        <w:rPr>
          <w:b/>
          <w:bCs/>
        </w:rPr>
        <w:t xml:space="preserve"> programma di iniziative dell’Università di Perugia per EXPO2015</w:t>
      </w:r>
      <w:r>
        <w:t xml:space="preserve"> </w:t>
      </w:r>
    </w:p>
    <w:p w:rsidR="00EF28DD" w:rsidRPr="0006697E" w:rsidRDefault="00EF28DD" w:rsidP="008C08B2">
      <w:pPr>
        <w:pStyle w:val="Paragrafoelenco"/>
        <w:tabs>
          <w:tab w:val="num" w:pos="2410"/>
        </w:tabs>
        <w:ind w:left="2410" w:hanging="283"/>
      </w:pPr>
      <w:r w:rsidRPr="0006697E">
        <w:t xml:space="preserve">Prof. </w:t>
      </w:r>
      <w:proofErr w:type="gramStart"/>
      <w:r w:rsidRPr="0006697E">
        <w:t xml:space="preserve">Francesco Tei, Delegato del Rettore per EXPO 2015 “Le Università per EXPO 2015” </w:t>
      </w:r>
      <w:proofErr w:type="gramEnd"/>
    </w:p>
    <w:p w:rsidR="00EF28DD" w:rsidRPr="00DC5810" w:rsidRDefault="00EF28DD" w:rsidP="008C08B2">
      <w:pPr>
        <w:pStyle w:val="Paragrafoelenco"/>
        <w:numPr>
          <w:ilvl w:val="3"/>
          <w:numId w:val="1"/>
        </w:numPr>
        <w:tabs>
          <w:tab w:val="clear" w:pos="2880"/>
          <w:tab w:val="num" w:pos="2410"/>
        </w:tabs>
        <w:ind w:left="2410" w:hanging="283"/>
        <w:rPr>
          <w:b/>
          <w:bCs/>
        </w:rPr>
      </w:pPr>
      <w:r w:rsidRPr="00DC5810">
        <w:rPr>
          <w:b/>
          <w:bCs/>
        </w:rPr>
        <w:t xml:space="preserve">EXPO 2015: una vetrina per l’Umbria e per i suoi progetti del settore Agrifood </w:t>
      </w:r>
    </w:p>
    <w:p w:rsidR="00EF28DD" w:rsidRPr="0006697E" w:rsidRDefault="00EF28DD" w:rsidP="008C08B2">
      <w:pPr>
        <w:pStyle w:val="Paragrafoelenco"/>
        <w:tabs>
          <w:tab w:val="num" w:pos="2410"/>
        </w:tabs>
        <w:ind w:left="2410" w:hanging="283"/>
      </w:pPr>
      <w:r w:rsidRPr="0004165A">
        <w:t xml:space="preserve">Ciro Becchetti, Direzione regionale Risorsa Umbria. Federalismo, risorse finanziarie, umane e strumentali. </w:t>
      </w:r>
      <w:r>
        <w:t>Coordinatore d</w:t>
      </w:r>
      <w:r w:rsidRPr="0004165A">
        <w:t>i Ambito: Agricoltura, cultura e turismo</w:t>
      </w:r>
      <w:r>
        <w:t xml:space="preserve"> </w:t>
      </w:r>
    </w:p>
    <w:p w:rsidR="00EF28DD" w:rsidRPr="00DC5810" w:rsidRDefault="00EF28DD" w:rsidP="008C08B2">
      <w:pPr>
        <w:pStyle w:val="Paragrafoelenco"/>
        <w:numPr>
          <w:ilvl w:val="3"/>
          <w:numId w:val="1"/>
        </w:numPr>
        <w:tabs>
          <w:tab w:val="clear" w:pos="2880"/>
          <w:tab w:val="num" w:pos="2410"/>
        </w:tabs>
        <w:ind w:left="2410" w:hanging="283"/>
        <w:rPr>
          <w:b/>
          <w:bCs/>
          <w:lang w:val="en-GB"/>
        </w:rPr>
      </w:pPr>
      <w:r w:rsidRPr="00DC5810">
        <w:rPr>
          <w:b/>
          <w:bCs/>
          <w:lang w:val="en-GB"/>
        </w:rPr>
        <w:t xml:space="preserve">Il </w:t>
      </w:r>
      <w:proofErr w:type="spellStart"/>
      <w:r w:rsidRPr="00DC5810">
        <w:rPr>
          <w:b/>
          <w:bCs/>
          <w:lang w:val="en-GB"/>
        </w:rPr>
        <w:t>progetto</w:t>
      </w:r>
      <w:proofErr w:type="spellEnd"/>
      <w:r w:rsidRPr="00DC5810">
        <w:rPr>
          <w:b/>
          <w:bCs/>
          <w:lang w:val="en-GB"/>
        </w:rPr>
        <w:t xml:space="preserve"> “</w:t>
      </w:r>
      <w:r w:rsidRPr="00DC5810">
        <w:rPr>
          <w:b/>
          <w:bCs/>
          <w:color w:val="1A1A1A"/>
          <w:shd w:val="clear" w:color="auto" w:fill="FFFFFF"/>
          <w:lang w:val="en-GB"/>
        </w:rPr>
        <w:t xml:space="preserve">Women for Expo” </w:t>
      </w:r>
    </w:p>
    <w:p w:rsidR="00EF28DD" w:rsidRPr="0006697E" w:rsidRDefault="00EF28DD" w:rsidP="008C08B2">
      <w:pPr>
        <w:pStyle w:val="Paragrafoelenco"/>
        <w:tabs>
          <w:tab w:val="num" w:pos="2410"/>
        </w:tabs>
        <w:ind w:left="2410" w:hanging="283"/>
      </w:pPr>
      <w:r w:rsidRPr="0006697E">
        <w:t>On. Sen. Linda Lanzillotta, vice Presidente del Senato della Repubblica</w:t>
      </w:r>
      <w:r>
        <w:t xml:space="preserve"> </w:t>
      </w:r>
    </w:p>
    <w:p w:rsidR="00EF28DD" w:rsidRDefault="00EF28DD" w:rsidP="00E54E4F">
      <w:pPr>
        <w:pStyle w:val="Paragrafoelenco"/>
        <w:ind w:left="1440"/>
      </w:pPr>
    </w:p>
    <w:p w:rsidR="00EF28DD" w:rsidRPr="0006697E" w:rsidRDefault="00EF28DD" w:rsidP="003F41A3">
      <w:pPr>
        <w:pStyle w:val="Paragrafoelenco"/>
        <w:ind w:left="1440"/>
      </w:pPr>
      <w:r w:rsidRPr="0006697E">
        <w:t>Coffe break (11,00-11,30)</w:t>
      </w:r>
    </w:p>
    <w:p w:rsidR="00EF28DD" w:rsidRDefault="00EF28DD" w:rsidP="00E54E4F">
      <w:pPr>
        <w:pStyle w:val="Paragrafoelenco"/>
        <w:ind w:left="1440"/>
      </w:pPr>
    </w:p>
    <w:p w:rsidR="00EF28DD" w:rsidRPr="003F41A3" w:rsidRDefault="00EF28DD" w:rsidP="00150E43">
      <w:pPr>
        <w:pStyle w:val="Paragrafoelenco"/>
        <w:numPr>
          <w:ilvl w:val="1"/>
          <w:numId w:val="1"/>
        </w:numPr>
        <w:rPr>
          <w:b/>
          <w:bCs/>
        </w:rPr>
      </w:pPr>
      <w:r w:rsidRPr="003F41A3">
        <w:rPr>
          <w:b/>
          <w:bCs/>
        </w:rPr>
        <w:t>Seconda parte (11,30 – 13)</w:t>
      </w:r>
    </w:p>
    <w:p w:rsidR="00EF28DD" w:rsidRDefault="00EF28DD" w:rsidP="000F2E61">
      <w:pPr>
        <w:pStyle w:val="Paragrafoelenco"/>
        <w:ind w:left="1080"/>
      </w:pPr>
      <w:r>
        <w:t>Coordina la sessione Dott. Luigi Rossetti</w:t>
      </w:r>
    </w:p>
    <w:p w:rsidR="00EF28DD" w:rsidRPr="0006697E" w:rsidRDefault="00EF28DD" w:rsidP="008513F7">
      <w:pPr>
        <w:pStyle w:val="Paragrafoelenco"/>
        <w:ind w:left="1080"/>
      </w:pPr>
    </w:p>
    <w:p w:rsidR="00EF28DD" w:rsidRPr="008513F7" w:rsidRDefault="00EF28DD" w:rsidP="00001837">
      <w:pPr>
        <w:pStyle w:val="Paragrafoelenco"/>
        <w:numPr>
          <w:ilvl w:val="2"/>
          <w:numId w:val="6"/>
        </w:numPr>
        <w:rPr>
          <w:color w:val="1F497D"/>
        </w:rPr>
      </w:pPr>
      <w:r w:rsidRPr="00001837">
        <w:rPr>
          <w:b/>
          <w:bCs/>
        </w:rPr>
        <w:t xml:space="preserve">Il cluster tecnologico nazionale </w:t>
      </w:r>
      <w:proofErr w:type="spellStart"/>
      <w:r w:rsidRPr="00001837">
        <w:rPr>
          <w:b/>
          <w:bCs/>
        </w:rPr>
        <w:t>agrifood</w:t>
      </w:r>
      <w:proofErr w:type="spellEnd"/>
      <w:r w:rsidRPr="00001837">
        <w:rPr>
          <w:b/>
          <w:bCs/>
        </w:rPr>
        <w:t xml:space="preserve"> e la “</w:t>
      </w:r>
      <w:proofErr w:type="spellStart"/>
      <w:r w:rsidRPr="00001837">
        <w:rPr>
          <w:b/>
          <w:bCs/>
        </w:rPr>
        <w:t>European</w:t>
      </w:r>
      <w:proofErr w:type="spellEnd"/>
      <w:r w:rsidRPr="00001837">
        <w:rPr>
          <w:b/>
          <w:bCs/>
        </w:rPr>
        <w:t xml:space="preserve"> Technology Platform: </w:t>
      </w:r>
      <w:proofErr w:type="spellStart"/>
      <w:proofErr w:type="gramStart"/>
      <w:r w:rsidRPr="00001837">
        <w:rPr>
          <w:b/>
          <w:bCs/>
        </w:rPr>
        <w:t>Food</w:t>
      </w:r>
      <w:proofErr w:type="spellEnd"/>
      <w:proofErr w:type="gramEnd"/>
      <w:r w:rsidRPr="00001837">
        <w:rPr>
          <w:b/>
          <w:bCs/>
        </w:rPr>
        <w:t xml:space="preserve"> for life”</w:t>
      </w:r>
    </w:p>
    <w:p w:rsidR="00EF28DD" w:rsidRPr="00001837" w:rsidRDefault="00EF28DD" w:rsidP="00001837">
      <w:pPr>
        <w:pStyle w:val="Paragrafoelenco"/>
        <w:ind w:left="2880"/>
        <w:rPr>
          <w:color w:val="000000"/>
          <w:lang w:val="en-GB"/>
        </w:rPr>
      </w:pPr>
      <w:r w:rsidRPr="00CF09B7">
        <w:rPr>
          <w:b/>
          <w:bCs/>
          <w:color w:val="000000"/>
          <w:lang w:val="en-GB"/>
        </w:rPr>
        <w:t>Dott. Daniele Rossi</w:t>
      </w:r>
      <w:r w:rsidRPr="00CF09B7">
        <w:rPr>
          <w:color w:val="000000"/>
          <w:lang w:val="en-GB"/>
        </w:rPr>
        <w:t xml:space="preserve">, V. Chairman </w:t>
      </w:r>
      <w:r w:rsidRPr="00A80763">
        <w:rPr>
          <w:color w:val="000000"/>
          <w:lang w:val="en-GB"/>
        </w:rPr>
        <w:t>E</w:t>
      </w:r>
      <w:r w:rsidRPr="00001837">
        <w:rPr>
          <w:color w:val="000000"/>
          <w:lang w:val="en-GB"/>
        </w:rPr>
        <w:t>U Food For Life</w:t>
      </w:r>
    </w:p>
    <w:p w:rsidR="00EF28DD" w:rsidRDefault="00EF28DD" w:rsidP="00001837">
      <w:pPr>
        <w:pStyle w:val="Paragrafoelenco"/>
        <w:numPr>
          <w:ilvl w:val="2"/>
          <w:numId w:val="6"/>
        </w:numPr>
        <w:rPr>
          <w:color w:val="000000"/>
        </w:rPr>
      </w:pPr>
      <w:r w:rsidRPr="00DC5810">
        <w:rPr>
          <w:b/>
          <w:bCs/>
        </w:rPr>
        <w:t xml:space="preserve">Il cluster </w:t>
      </w:r>
      <w:proofErr w:type="spellStart"/>
      <w:r w:rsidRPr="00DC5810">
        <w:rPr>
          <w:b/>
          <w:bCs/>
        </w:rPr>
        <w:t>agrifood</w:t>
      </w:r>
      <w:proofErr w:type="spellEnd"/>
      <w:r w:rsidRPr="00DC5810">
        <w:rPr>
          <w:b/>
          <w:bCs/>
        </w:rPr>
        <w:t xml:space="preserve"> e </w:t>
      </w:r>
      <w:r w:rsidRPr="00DC5810">
        <w:rPr>
          <w:b/>
          <w:bCs/>
          <w:color w:val="000000"/>
        </w:rPr>
        <w:t>le sue prospettive in chiave regionale</w:t>
      </w:r>
      <w:r>
        <w:rPr>
          <w:color w:val="000000"/>
        </w:rPr>
        <w:t xml:space="preserve"> </w:t>
      </w:r>
    </w:p>
    <w:p w:rsidR="00EF28DD" w:rsidRPr="006B0541" w:rsidRDefault="00EF28DD" w:rsidP="00001837">
      <w:pPr>
        <w:pStyle w:val="Paragrafoelenco"/>
        <w:ind w:left="2880"/>
        <w:rPr>
          <w:color w:val="000000"/>
        </w:rPr>
      </w:pPr>
      <w:r w:rsidRPr="00001837">
        <w:rPr>
          <w:b/>
          <w:bCs/>
          <w:color w:val="000000"/>
        </w:rPr>
        <w:t>Dott. Lucio Caporizzi</w:t>
      </w:r>
      <w:r w:rsidRPr="006B0541">
        <w:rPr>
          <w:color w:val="000000"/>
        </w:rPr>
        <w:t>, Direttore alla Programmazione, innovazione e competitività dell'</w:t>
      </w:r>
      <w:r w:rsidRPr="006B0541">
        <w:rPr>
          <w:rStyle w:val="Enfasigrassetto"/>
          <w:b w:val="0"/>
          <w:bCs w:val="0"/>
          <w:color w:val="000000"/>
        </w:rPr>
        <w:t>Umbria</w:t>
      </w:r>
      <w:r w:rsidRPr="006B0541">
        <w:rPr>
          <w:color w:val="000000"/>
        </w:rPr>
        <w:t xml:space="preserve"> </w:t>
      </w:r>
    </w:p>
    <w:p w:rsidR="00EF28DD" w:rsidRDefault="00EF28DD" w:rsidP="00001837">
      <w:pPr>
        <w:pStyle w:val="Paragrafoelenco"/>
        <w:numPr>
          <w:ilvl w:val="2"/>
          <w:numId w:val="6"/>
        </w:numPr>
      </w:pPr>
      <w:proofErr w:type="gramStart"/>
      <w:r w:rsidRPr="00DC5810">
        <w:rPr>
          <w:b/>
          <w:bCs/>
        </w:rPr>
        <w:t>L’alta formazione nei programmi di ricerca e nella collaborazione con le imprese</w:t>
      </w:r>
      <w:r w:rsidRPr="0006697E">
        <w:t xml:space="preserve"> </w:t>
      </w:r>
      <w:proofErr w:type="gramEnd"/>
      <w:r>
        <w:tab/>
      </w:r>
      <w:r w:rsidRPr="00001837">
        <w:rPr>
          <w:b/>
          <w:bCs/>
        </w:rPr>
        <w:t>Prof. David Ranucci</w:t>
      </w:r>
      <w:r w:rsidRPr="0006697E">
        <w:t xml:space="preserve">, Delegato </w:t>
      </w:r>
      <w:r>
        <w:t>del Rettore all’</w:t>
      </w:r>
      <w:r w:rsidRPr="0006697E">
        <w:t xml:space="preserve">Alta Formazione e </w:t>
      </w:r>
      <w:r>
        <w:t xml:space="preserve">Cluster </w:t>
      </w:r>
      <w:r>
        <w:tab/>
        <w:t>Agrifood</w:t>
      </w:r>
      <w:r w:rsidRPr="0006697E">
        <w:t>.</w:t>
      </w:r>
      <w:r w:rsidRPr="00475E70">
        <w:t xml:space="preserve"> </w:t>
      </w:r>
    </w:p>
    <w:p w:rsidR="00EF28DD" w:rsidRPr="00457C8F" w:rsidRDefault="00EF28DD" w:rsidP="00001837">
      <w:pPr>
        <w:pStyle w:val="Paragrafoelenco"/>
        <w:numPr>
          <w:ilvl w:val="2"/>
          <w:numId w:val="6"/>
        </w:numPr>
      </w:pPr>
      <w:r w:rsidRPr="00DC5810">
        <w:rPr>
          <w:b/>
          <w:bCs/>
          <w:color w:val="000000"/>
        </w:rPr>
        <w:t xml:space="preserve">Il progetto PROS.IT in Umbria e la sua internazionalizzazione: </w:t>
      </w:r>
    </w:p>
    <w:p w:rsidR="00EF28DD" w:rsidRDefault="00EF28DD" w:rsidP="00001837">
      <w:pPr>
        <w:pStyle w:val="Paragrafoelenco"/>
        <w:numPr>
          <w:ilvl w:val="3"/>
          <w:numId w:val="6"/>
        </w:numPr>
      </w:pPr>
      <w:proofErr w:type="gramStart"/>
      <w:r>
        <w:rPr>
          <w:b/>
          <w:bCs/>
          <w:color w:val="000000"/>
        </w:rPr>
        <w:t xml:space="preserve">Il progetto PROS.IT nutrizione e salute: </w:t>
      </w:r>
      <w:r w:rsidRPr="00DC5810">
        <w:rPr>
          <w:b/>
          <w:bCs/>
          <w:color w:val="000000"/>
        </w:rPr>
        <w:t>proposta di progetto bilaterale tra cluster Italiano</w:t>
      </w:r>
      <w:r w:rsidRPr="00DC5810">
        <w:rPr>
          <w:b/>
          <w:bCs/>
        </w:rPr>
        <w:t xml:space="preserve"> e Tedesco</w:t>
      </w:r>
      <w:r>
        <w:t xml:space="preserve"> </w:t>
      </w:r>
      <w:proofErr w:type="gramEnd"/>
    </w:p>
    <w:p w:rsidR="00EF28DD" w:rsidRDefault="00EF28DD" w:rsidP="00001837">
      <w:pPr>
        <w:pStyle w:val="Paragrafoelenco"/>
        <w:ind w:left="2880"/>
      </w:pPr>
      <w:r w:rsidRPr="00001837">
        <w:rPr>
          <w:b/>
          <w:bCs/>
        </w:rPr>
        <w:t xml:space="preserve">Prof. </w:t>
      </w:r>
      <w:proofErr w:type="gramStart"/>
      <w:r w:rsidRPr="00001837">
        <w:rPr>
          <w:b/>
          <w:bCs/>
        </w:rPr>
        <w:t>Francesco Galli</w:t>
      </w:r>
      <w:r>
        <w:t xml:space="preserve">, Dipartimento di Scienze Farmaceutiche, </w:t>
      </w:r>
      <w:r w:rsidRPr="0006697E">
        <w:t>Università degli Studi di Perugia</w:t>
      </w:r>
      <w:proofErr w:type="gramEnd"/>
    </w:p>
    <w:p w:rsidR="00EF28DD" w:rsidRPr="00001837" w:rsidRDefault="00EF28DD" w:rsidP="00457C8F">
      <w:pPr>
        <w:pStyle w:val="Paragrafoelenco"/>
        <w:numPr>
          <w:ilvl w:val="0"/>
          <w:numId w:val="5"/>
        </w:numPr>
        <w:rPr>
          <w:color w:val="000000"/>
          <w:lang w:val="en-GB"/>
        </w:rPr>
      </w:pPr>
      <w:r w:rsidRPr="00001837">
        <w:rPr>
          <w:b/>
          <w:bCs/>
          <w:color w:val="000000"/>
          <w:lang w:val="en-GB"/>
        </w:rPr>
        <w:t>“</w:t>
      </w:r>
      <w:r w:rsidRPr="00001837">
        <w:rPr>
          <w:b/>
          <w:bCs/>
          <w:color w:val="000000"/>
          <w:lang w:val="en-US" w:eastAsia="en-US"/>
        </w:rPr>
        <w:t xml:space="preserve">The German Competence Cluster for Nutrition and Cardiovascular Health: </w:t>
      </w:r>
      <w:proofErr w:type="spellStart"/>
      <w:r w:rsidRPr="00001837">
        <w:rPr>
          <w:b/>
          <w:bCs/>
          <w:color w:val="000000"/>
          <w:lang w:val="en-US" w:eastAsia="en-US"/>
        </w:rPr>
        <w:t>nutriCARD</w:t>
      </w:r>
      <w:proofErr w:type="spellEnd"/>
      <w:r w:rsidRPr="00001837">
        <w:rPr>
          <w:b/>
          <w:bCs/>
          <w:color w:val="000000"/>
          <w:lang w:val="en-GB"/>
        </w:rPr>
        <w:t>”</w:t>
      </w:r>
      <w:r w:rsidRPr="00001837">
        <w:rPr>
          <w:color w:val="000000"/>
          <w:lang w:val="en-GB"/>
        </w:rPr>
        <w:t xml:space="preserve">  </w:t>
      </w:r>
    </w:p>
    <w:p w:rsidR="00EF28DD" w:rsidRPr="00001837" w:rsidRDefault="00EF28DD" w:rsidP="00457C8F">
      <w:pPr>
        <w:ind w:left="1440" w:firstLine="720"/>
        <w:rPr>
          <w:lang w:val="en-GB"/>
        </w:rPr>
      </w:pPr>
      <w:r w:rsidRPr="00611A1A">
        <w:rPr>
          <w:lang w:val="en-GB"/>
        </w:rPr>
        <w:tab/>
      </w:r>
      <w:r w:rsidRPr="00001837">
        <w:rPr>
          <w:b/>
          <w:bCs/>
          <w:lang w:val="en-GB"/>
        </w:rPr>
        <w:t>Prof. Stefan Lorkowski</w:t>
      </w:r>
      <w:r w:rsidRPr="00001837">
        <w:rPr>
          <w:lang w:val="en-GB"/>
        </w:rPr>
        <w:t xml:space="preserve">, </w:t>
      </w:r>
      <w:r w:rsidRPr="00001837">
        <w:rPr>
          <w:color w:val="000000"/>
          <w:shd w:val="clear" w:color="auto" w:fill="F8F8FF"/>
          <w:lang w:val="en-GB"/>
        </w:rPr>
        <w:t xml:space="preserve">Institute of Nutrition of the Friedrich Schiller </w:t>
      </w:r>
      <w:r w:rsidRPr="00001837">
        <w:rPr>
          <w:color w:val="000000"/>
          <w:shd w:val="clear" w:color="auto" w:fill="F8F8FF"/>
          <w:lang w:val="en-GB"/>
        </w:rPr>
        <w:tab/>
      </w:r>
      <w:r w:rsidRPr="00001837">
        <w:rPr>
          <w:color w:val="000000"/>
          <w:shd w:val="clear" w:color="auto" w:fill="F8F8FF"/>
          <w:lang w:val="en-GB"/>
        </w:rPr>
        <w:tab/>
      </w:r>
      <w:r>
        <w:rPr>
          <w:color w:val="000000"/>
          <w:shd w:val="clear" w:color="auto" w:fill="F8F8FF"/>
          <w:lang w:val="en-GB"/>
        </w:rPr>
        <w:tab/>
      </w:r>
      <w:r w:rsidRPr="00001837">
        <w:rPr>
          <w:color w:val="000000"/>
          <w:shd w:val="clear" w:color="auto" w:fill="F8F8FF"/>
          <w:lang w:val="en-GB"/>
        </w:rPr>
        <w:tab/>
        <w:t>University in Jena</w:t>
      </w:r>
      <w:r w:rsidRPr="00001837">
        <w:rPr>
          <w:lang w:val="en-GB"/>
        </w:rPr>
        <w:t>, Germania</w:t>
      </w:r>
    </w:p>
    <w:p w:rsidR="00EF28DD" w:rsidRPr="004B1AFA" w:rsidRDefault="00EF28DD" w:rsidP="004B1AFA">
      <w:pPr>
        <w:pStyle w:val="Paragrafoelenco"/>
        <w:ind w:left="360" w:firstLine="360"/>
        <w:rPr>
          <w:color w:val="FF0000"/>
        </w:rPr>
      </w:pPr>
      <w:r>
        <w:rPr>
          <w:b/>
          <w:bCs/>
          <w:sz w:val="24"/>
          <w:szCs w:val="24"/>
        </w:rPr>
        <w:t xml:space="preserve">Ore 15 - Sessione scientifica: </w:t>
      </w:r>
    </w:p>
    <w:p w:rsidR="00EF28DD" w:rsidRPr="00FA0694" w:rsidRDefault="00EF28DD" w:rsidP="004B1AFA">
      <w:pPr>
        <w:pStyle w:val="Paragrafoelenco"/>
        <w:rPr>
          <w:color w:val="FF0000"/>
        </w:rPr>
      </w:pPr>
      <w:proofErr w:type="gramStart"/>
      <w:r w:rsidRPr="00FA0694">
        <w:rPr>
          <w:b/>
          <w:bCs/>
          <w:color w:val="FF0000"/>
          <w:sz w:val="24"/>
          <w:szCs w:val="24"/>
        </w:rPr>
        <w:t>Componenti</w:t>
      </w:r>
      <w:proofErr w:type="gramEnd"/>
      <w:r w:rsidRPr="00FA0694">
        <w:rPr>
          <w:b/>
          <w:bCs/>
          <w:color w:val="FF0000"/>
          <w:sz w:val="24"/>
          <w:szCs w:val="24"/>
        </w:rPr>
        <w:t xml:space="preserve"> funzionali e aspetti salutistici dell’oliva e dell’olio d’oliva</w:t>
      </w:r>
      <w:r w:rsidRPr="00FA0694">
        <w:rPr>
          <w:color w:val="FF0000"/>
        </w:rPr>
        <w:t xml:space="preserve"> </w:t>
      </w:r>
    </w:p>
    <w:p w:rsidR="00EF28DD" w:rsidRPr="0006697E" w:rsidRDefault="00EF28DD" w:rsidP="003E07D6">
      <w:pPr>
        <w:pStyle w:val="Paragrafoelenco"/>
      </w:pPr>
    </w:p>
    <w:p w:rsidR="00EF28DD" w:rsidRPr="00C04055" w:rsidRDefault="00EF28DD" w:rsidP="00001837">
      <w:pPr>
        <w:pStyle w:val="Paragrafoelenco"/>
        <w:numPr>
          <w:ilvl w:val="0"/>
          <w:numId w:val="9"/>
        </w:numPr>
        <w:ind w:left="1701" w:firstLine="0"/>
        <w:rPr>
          <w:lang w:eastAsia="en-US"/>
        </w:rPr>
      </w:pPr>
      <w:r w:rsidRPr="00C04055">
        <w:rPr>
          <w:b/>
          <w:bCs/>
        </w:rPr>
        <w:t>Apertura dei lavori</w:t>
      </w:r>
      <w:r w:rsidRPr="00C04055">
        <w:t xml:space="preserve"> –</w:t>
      </w:r>
      <w:proofErr w:type="gramStart"/>
      <w:r w:rsidRPr="00C04055">
        <w:t xml:space="preserve">  </w:t>
      </w:r>
      <w:proofErr w:type="gramEnd"/>
      <w:r w:rsidRPr="00C04055">
        <w:t xml:space="preserve">Introduce il Prof. Maurizio Servili, Dipartimento Sci. Agrarie, </w:t>
      </w:r>
      <w:proofErr w:type="gramStart"/>
      <w:r w:rsidRPr="00C04055">
        <w:t>Alimentari</w:t>
      </w:r>
      <w:proofErr w:type="gramEnd"/>
      <w:r w:rsidRPr="00C04055">
        <w:t xml:space="preserve"> e Ambientali, UNIPG - </w:t>
      </w:r>
      <w:r w:rsidRPr="00C04055">
        <w:rPr>
          <w:b/>
          <w:bCs/>
        </w:rPr>
        <w:t>Le sostanze fenoliche bioattive degli oli vergini di oliva e dei suoi coprodotti.</w:t>
      </w:r>
    </w:p>
    <w:p w:rsidR="00EF28DD" w:rsidRPr="00C04055" w:rsidRDefault="00EF28DD" w:rsidP="00001837">
      <w:pPr>
        <w:pStyle w:val="Paragrafoelenco"/>
        <w:numPr>
          <w:ilvl w:val="0"/>
          <w:numId w:val="9"/>
        </w:numPr>
        <w:ind w:left="1701" w:firstLine="0"/>
        <w:rPr>
          <w:lang w:eastAsia="en-US"/>
        </w:rPr>
      </w:pPr>
      <w:proofErr w:type="gramStart"/>
      <w:r w:rsidRPr="00DE0A88">
        <w:t xml:space="preserve">Prof.ssa Lisa Giovannelli, Dipartimento di Neuroscienze, Area del Farmaco e Salute del </w:t>
      </w:r>
      <w:r w:rsidRPr="00C04055">
        <w:t xml:space="preserve">Bambino (Università di Firenze) – </w:t>
      </w:r>
      <w:r w:rsidRPr="00C04055">
        <w:rPr>
          <w:b/>
          <w:bCs/>
        </w:rPr>
        <w:t>Principi funzionali</w:t>
      </w:r>
      <w:proofErr w:type="gramEnd"/>
      <w:r w:rsidRPr="00C04055">
        <w:rPr>
          <w:b/>
          <w:bCs/>
        </w:rPr>
        <w:t xml:space="preserve"> dell’olio d’oliva e invecchiamento</w:t>
      </w:r>
    </w:p>
    <w:p w:rsidR="00EF28DD" w:rsidRPr="006B0541" w:rsidRDefault="00EF28DD" w:rsidP="00001837">
      <w:pPr>
        <w:pStyle w:val="Paragrafoelenco"/>
        <w:numPr>
          <w:ilvl w:val="0"/>
          <w:numId w:val="9"/>
        </w:numPr>
        <w:spacing w:after="100"/>
        <w:ind w:left="1701" w:firstLine="0"/>
        <w:rPr>
          <w:rStyle w:val="apple-style-span"/>
          <w:color w:val="000000"/>
        </w:rPr>
      </w:pPr>
      <w:proofErr w:type="gramStart"/>
      <w:r w:rsidRPr="008C08B2">
        <w:rPr>
          <w:lang w:eastAsia="en-US"/>
        </w:rPr>
        <w:t xml:space="preserve">Dott.ssa Fausta Natella, CRA, Roma - </w:t>
      </w:r>
      <w:r w:rsidRPr="0044191E">
        <w:rPr>
          <w:rStyle w:val="apple-style-span"/>
          <w:b/>
          <w:bCs/>
        </w:rPr>
        <w:t>I composti fenolici (dell'olio di oliva): effetti sulla salute oltre l'attività antiossidante</w:t>
      </w:r>
      <w:proofErr w:type="gramEnd"/>
    </w:p>
    <w:p w:rsidR="00EF28DD" w:rsidRPr="00505EBB" w:rsidRDefault="00EF28DD" w:rsidP="00001837">
      <w:pPr>
        <w:pStyle w:val="Paragrafoelenco"/>
        <w:numPr>
          <w:ilvl w:val="0"/>
          <w:numId w:val="9"/>
        </w:numPr>
        <w:spacing w:after="100"/>
        <w:ind w:left="1701" w:firstLine="0"/>
        <w:rPr>
          <w:lang w:eastAsia="en-US"/>
        </w:rPr>
      </w:pPr>
      <w:r>
        <w:t>Dott</w:t>
      </w:r>
      <w:r w:rsidRPr="00505EBB">
        <w:t xml:space="preserve">.ssa Patrizia Rosignoli, Dipartimento di Chimica, Biologia e Biotecnologie (Università di Perugia) – </w:t>
      </w:r>
      <w:r w:rsidRPr="0044191E">
        <w:rPr>
          <w:b/>
          <w:bCs/>
          <w:color w:val="000000"/>
        </w:rPr>
        <w:t xml:space="preserve">Olio d’oliva e tumori: attività </w:t>
      </w:r>
      <w:proofErr w:type="spellStart"/>
      <w:r w:rsidRPr="0044191E">
        <w:rPr>
          <w:b/>
          <w:bCs/>
          <w:color w:val="000000"/>
        </w:rPr>
        <w:t>chemiopreventive</w:t>
      </w:r>
      <w:proofErr w:type="spellEnd"/>
      <w:r w:rsidRPr="0044191E">
        <w:rPr>
          <w:b/>
          <w:bCs/>
          <w:color w:val="000000"/>
        </w:rPr>
        <w:t xml:space="preserve"> dei composti </w:t>
      </w:r>
      <w:proofErr w:type="gramStart"/>
      <w:r w:rsidRPr="0044191E">
        <w:rPr>
          <w:b/>
          <w:bCs/>
          <w:color w:val="000000"/>
        </w:rPr>
        <w:t>fenolici</w:t>
      </w:r>
      <w:proofErr w:type="gramEnd"/>
    </w:p>
    <w:p w:rsidR="00EF28DD" w:rsidRPr="00DC5810" w:rsidRDefault="00EF28DD" w:rsidP="00001837">
      <w:pPr>
        <w:pStyle w:val="Paragrafoelenco"/>
        <w:numPr>
          <w:ilvl w:val="0"/>
          <w:numId w:val="9"/>
        </w:numPr>
        <w:spacing w:after="100"/>
        <w:ind w:left="1701" w:firstLine="0"/>
        <w:rPr>
          <w:color w:val="000000"/>
        </w:rPr>
      </w:pPr>
      <w:r w:rsidRPr="00DC5810">
        <w:rPr>
          <w:color w:val="000000"/>
        </w:rPr>
        <w:t>Dott.ssa Teresa Rossi, S.C. Ricerca Traslazionale, IRCCS-Arcispedale Santa Maria Nuova, Reggio Emili</w:t>
      </w:r>
      <w:r>
        <w:rPr>
          <w:color w:val="000000"/>
        </w:rPr>
        <w:t>a</w:t>
      </w:r>
      <w:r w:rsidRPr="00DC5810">
        <w:rPr>
          <w:color w:val="000000"/>
        </w:rPr>
        <w:t xml:space="preserve"> – </w:t>
      </w:r>
      <w:r w:rsidRPr="0044191E">
        <w:rPr>
          <w:b/>
          <w:bCs/>
          <w:color w:val="000000"/>
        </w:rPr>
        <w:t xml:space="preserve">Efficacia di estratti purificati dalle acque di vegetazione su proliferazione, apoptosi, migrazione e morfogenesi di cellule </w:t>
      </w:r>
      <w:proofErr w:type="gramStart"/>
      <w:r w:rsidRPr="0044191E">
        <w:rPr>
          <w:b/>
          <w:bCs/>
          <w:color w:val="000000"/>
        </w:rPr>
        <w:t>endoteliali</w:t>
      </w:r>
      <w:proofErr w:type="gramEnd"/>
    </w:p>
    <w:p w:rsidR="00EF28DD" w:rsidRPr="008C08B2" w:rsidRDefault="00EF28DD" w:rsidP="00001837">
      <w:pPr>
        <w:pStyle w:val="Paragrafoelenco"/>
        <w:numPr>
          <w:ilvl w:val="0"/>
          <w:numId w:val="9"/>
        </w:numPr>
        <w:ind w:left="1701" w:firstLine="0"/>
        <w:rPr>
          <w:lang w:eastAsia="en-US"/>
        </w:rPr>
      </w:pPr>
      <w:proofErr w:type="gramStart"/>
      <w:r>
        <w:t>Dott.ssa</w:t>
      </w:r>
      <w:proofErr w:type="gramEnd"/>
      <w:r>
        <w:t xml:space="preserve"> Marta Piroddi</w:t>
      </w:r>
      <w:r w:rsidRPr="00505EBB">
        <w:t xml:space="preserve">, </w:t>
      </w:r>
      <w:r>
        <w:t xml:space="preserve">Dipartimento di Scienze Farmaceutiche, </w:t>
      </w:r>
      <w:r w:rsidRPr="0006697E">
        <w:t>Università degli Studi di Perugia</w:t>
      </w:r>
      <w:r w:rsidRPr="00505EBB">
        <w:t xml:space="preserve"> - </w:t>
      </w:r>
      <w:r w:rsidRPr="0044191E">
        <w:rPr>
          <w:b/>
          <w:bCs/>
        </w:rPr>
        <w:t>Le vitamine liposolubili nell’oliva e nell’olio d’oliva</w:t>
      </w:r>
    </w:p>
    <w:p w:rsidR="00EF28DD" w:rsidRPr="00193B61" w:rsidRDefault="00EF28DD" w:rsidP="003F41A3">
      <w:pPr>
        <w:pStyle w:val="Paragrafoelenco"/>
        <w:ind w:left="0"/>
        <w:rPr>
          <w:sz w:val="10"/>
        </w:rPr>
      </w:pPr>
    </w:p>
    <w:p w:rsidR="00EF28DD" w:rsidRPr="0006697E" w:rsidRDefault="00EF28DD" w:rsidP="003E07D6">
      <w:pPr>
        <w:ind w:left="426"/>
      </w:pPr>
      <w:r w:rsidRPr="008C08B2">
        <w:t>Conclusioni e presentazione dell’iniziativa</w:t>
      </w:r>
      <w:r w:rsidRPr="0006697E">
        <w:t xml:space="preserve"> editoriale di pubblicazioni </w:t>
      </w:r>
      <w:proofErr w:type="gramStart"/>
      <w:r w:rsidRPr="0006697E">
        <w:t>degli</w:t>
      </w:r>
      <w:proofErr w:type="gramEnd"/>
      <w:r w:rsidRPr="0006697E">
        <w:t xml:space="preserve"> atti del workshop sul</w:t>
      </w:r>
      <w:r>
        <w:t>l</w:t>
      </w:r>
      <w:r w:rsidRPr="0006697E">
        <w:t xml:space="preserve">a rivista internazionale </w:t>
      </w:r>
      <w:proofErr w:type="spellStart"/>
      <w:r w:rsidRPr="0006697E">
        <w:t>Genes&amp;Nutrition</w:t>
      </w:r>
      <w:proofErr w:type="spellEnd"/>
      <w:r w:rsidRPr="0006697E">
        <w:t>.</w:t>
      </w:r>
    </w:p>
    <w:p w:rsidR="00EF28DD" w:rsidRDefault="00EF28DD" w:rsidP="009602DC">
      <w:pPr>
        <w:pStyle w:val="Paragrafoelenco"/>
        <w:ind w:left="1080"/>
        <w:rPr>
          <w:b/>
          <w:bCs/>
        </w:rPr>
      </w:pPr>
      <w:r>
        <w:rPr>
          <w:b/>
          <w:bCs/>
        </w:rPr>
        <w:t>Ore 18 - Evento speciale</w:t>
      </w:r>
    </w:p>
    <w:p w:rsidR="00EF28DD" w:rsidRPr="00475E70" w:rsidRDefault="00EF28DD" w:rsidP="009602DC">
      <w:pPr>
        <w:pStyle w:val="Paragrafoelenco"/>
        <w:ind w:left="1080"/>
      </w:pPr>
      <w:r w:rsidRPr="00001837">
        <w:rPr>
          <w:b/>
          <w:bCs/>
        </w:rPr>
        <w:t>“Oxidative stress” - Lettura magistrale del Prof. Helmut Sies,</w:t>
      </w:r>
      <w:r>
        <w:t xml:space="preserve"> </w:t>
      </w:r>
      <w:r w:rsidRPr="00475E70">
        <w:t xml:space="preserve">Aula G </w:t>
      </w:r>
      <w:r>
        <w:t>(de</w:t>
      </w:r>
      <w:r w:rsidRPr="00475E70">
        <w:t>l mosaico</w:t>
      </w:r>
      <w:r>
        <w:t>),</w:t>
      </w:r>
      <w:proofErr w:type="gramStart"/>
      <w:r>
        <w:t xml:space="preserve">  </w:t>
      </w:r>
      <w:proofErr w:type="gramEnd"/>
      <w:r>
        <w:t>i</w:t>
      </w:r>
      <w:r w:rsidRPr="00475E70">
        <w:t xml:space="preserve">n collaborazione col Workshop internazionale “Se-S </w:t>
      </w:r>
      <w:proofErr w:type="spellStart"/>
      <w:r w:rsidRPr="00475E70">
        <w:t>Redox&amp;Catalysis</w:t>
      </w:r>
      <w:proofErr w:type="spellEnd"/>
      <w:r w:rsidRPr="00475E70">
        <w:t>”.</w:t>
      </w:r>
    </w:p>
    <w:p w:rsidR="00EF28DD" w:rsidRPr="00193B61" w:rsidRDefault="00EF28DD" w:rsidP="008513F7">
      <w:pPr>
        <w:pStyle w:val="Paragrafoelenco"/>
        <w:pBdr>
          <w:bottom w:val="single" w:sz="12" w:space="1" w:color="auto"/>
        </w:pBdr>
        <w:ind w:left="540"/>
        <w:rPr>
          <w:b/>
          <w:bCs/>
          <w:sz w:val="24"/>
        </w:rPr>
      </w:pPr>
    </w:p>
    <w:p w:rsidR="00EF28DD" w:rsidRPr="00193B61" w:rsidRDefault="00EF28DD" w:rsidP="008513F7">
      <w:pPr>
        <w:pStyle w:val="Paragrafoelenco"/>
        <w:ind w:left="540"/>
        <w:rPr>
          <w:b/>
          <w:bCs/>
          <w:sz w:val="16"/>
        </w:rPr>
      </w:pPr>
      <w:r w:rsidRPr="00193B61">
        <w:rPr>
          <w:b/>
          <w:bCs/>
          <w:sz w:val="16"/>
        </w:rPr>
        <w:t xml:space="preserve">Per informazioni: </w:t>
      </w:r>
    </w:p>
    <w:p w:rsidR="00EF28DD" w:rsidRPr="00193B61" w:rsidRDefault="00EF28DD" w:rsidP="008513F7">
      <w:pPr>
        <w:pStyle w:val="Paragrafoelenco"/>
        <w:ind w:left="540"/>
        <w:rPr>
          <w:b/>
          <w:bCs/>
          <w:sz w:val="16"/>
        </w:rPr>
      </w:pPr>
      <w:proofErr w:type="gramStart"/>
      <w:r w:rsidRPr="00193B61">
        <w:rPr>
          <w:b/>
          <w:bCs/>
          <w:sz w:val="16"/>
        </w:rPr>
        <w:t>Dott.ssa</w:t>
      </w:r>
      <w:proofErr w:type="gramEnd"/>
      <w:r w:rsidRPr="00193B61">
        <w:rPr>
          <w:b/>
          <w:bCs/>
          <w:sz w:val="16"/>
        </w:rPr>
        <w:t xml:space="preserve"> Marta Piroddi (marta.piroddi@libero.it)</w:t>
      </w:r>
    </w:p>
    <w:p w:rsidR="00EF28DD" w:rsidRPr="00193B61" w:rsidRDefault="00EF28DD" w:rsidP="008513F7">
      <w:pPr>
        <w:pStyle w:val="Paragrafoelenco"/>
        <w:ind w:left="540"/>
        <w:rPr>
          <w:b/>
          <w:bCs/>
          <w:sz w:val="16"/>
        </w:rPr>
      </w:pPr>
      <w:r w:rsidRPr="00193B61">
        <w:rPr>
          <w:b/>
          <w:bCs/>
          <w:sz w:val="16"/>
        </w:rPr>
        <w:t>Prof. Francesco Galli (francesco.galli@unipg.it)</w:t>
      </w:r>
    </w:p>
    <w:p w:rsidR="00EF28DD" w:rsidRPr="00193B61" w:rsidRDefault="00EF28DD" w:rsidP="008513F7">
      <w:pPr>
        <w:pStyle w:val="Paragrafoelenco"/>
        <w:ind w:left="540"/>
        <w:rPr>
          <w:b/>
          <w:bCs/>
          <w:sz w:val="16"/>
        </w:rPr>
      </w:pPr>
      <w:proofErr w:type="gramStart"/>
      <w:r w:rsidRPr="00193B61">
        <w:rPr>
          <w:sz w:val="16"/>
        </w:rPr>
        <w:t>Laboratorio di Biochimica Clinica e Nutrizionale</w:t>
      </w:r>
      <w:r w:rsidR="00193B61">
        <w:rPr>
          <w:sz w:val="16"/>
        </w:rPr>
        <w:t xml:space="preserve">, </w:t>
      </w:r>
      <w:r w:rsidRPr="00193B61">
        <w:rPr>
          <w:sz w:val="16"/>
        </w:rPr>
        <w:t>Polo di Via del Giochetto, 06126 Perugia</w:t>
      </w:r>
      <w:r w:rsidR="00193B61">
        <w:rPr>
          <w:sz w:val="16"/>
        </w:rPr>
        <w:t xml:space="preserve">, </w:t>
      </w:r>
      <w:r w:rsidRPr="00193B61">
        <w:rPr>
          <w:b/>
          <w:bCs/>
          <w:sz w:val="16"/>
        </w:rPr>
        <w:t>Tel. +39 075 585 7445/7490</w:t>
      </w:r>
      <w:proofErr w:type="gramEnd"/>
      <w:r w:rsidRPr="00193B61">
        <w:rPr>
          <w:b/>
          <w:bCs/>
          <w:sz w:val="16"/>
        </w:rPr>
        <w:tab/>
      </w:r>
      <w:r w:rsidRPr="00193B61">
        <w:rPr>
          <w:b/>
          <w:bCs/>
          <w:sz w:val="16"/>
        </w:rPr>
        <w:tab/>
      </w:r>
    </w:p>
    <w:p w:rsidR="00EF28DD" w:rsidRPr="00193B61" w:rsidRDefault="00EF28DD" w:rsidP="008513F7">
      <w:pPr>
        <w:pStyle w:val="Paragrafoelenco"/>
        <w:ind w:left="540"/>
        <w:rPr>
          <w:color w:val="000000"/>
          <w:sz w:val="12"/>
          <w:szCs w:val="24"/>
        </w:rPr>
      </w:pPr>
      <w:r w:rsidRPr="00193B61">
        <w:rPr>
          <w:b/>
          <w:bCs/>
          <w:sz w:val="10"/>
        </w:rPr>
        <w:tab/>
      </w:r>
      <w:r w:rsidRPr="00193B61">
        <w:rPr>
          <w:color w:val="000000"/>
          <w:sz w:val="12"/>
          <w:szCs w:val="24"/>
        </w:rPr>
        <w:tab/>
      </w:r>
      <w:r w:rsidRPr="00193B61">
        <w:rPr>
          <w:color w:val="000000"/>
          <w:sz w:val="12"/>
          <w:szCs w:val="24"/>
        </w:rPr>
        <w:tab/>
      </w:r>
      <w:r w:rsidRPr="00193B61">
        <w:rPr>
          <w:color w:val="000000"/>
          <w:sz w:val="12"/>
          <w:szCs w:val="24"/>
        </w:rPr>
        <w:tab/>
      </w:r>
      <w:r w:rsidRPr="00193B61">
        <w:rPr>
          <w:color w:val="000000"/>
          <w:sz w:val="12"/>
          <w:szCs w:val="24"/>
        </w:rPr>
        <w:tab/>
      </w:r>
    </w:p>
    <w:p w:rsidR="00EF28DD" w:rsidRPr="00193B61" w:rsidRDefault="00EF28DD" w:rsidP="008513F7">
      <w:pPr>
        <w:pStyle w:val="Paragrafoelenco"/>
        <w:ind w:left="540"/>
        <w:rPr>
          <w:b/>
          <w:bCs/>
          <w:color w:val="000000"/>
          <w:sz w:val="16"/>
        </w:rPr>
      </w:pPr>
      <w:r w:rsidRPr="00193B61">
        <w:rPr>
          <w:b/>
          <w:bCs/>
          <w:color w:val="000000"/>
          <w:sz w:val="16"/>
        </w:rPr>
        <w:t>Dr.ssa Alessandra Benni, PhD (abenni@regione.umbria.it)</w:t>
      </w:r>
    </w:p>
    <w:p w:rsidR="00EF28DD" w:rsidRPr="00193B61" w:rsidRDefault="00EF28DD" w:rsidP="008513F7">
      <w:pPr>
        <w:pStyle w:val="Paragrafoelenco"/>
        <w:ind w:left="540"/>
        <w:rPr>
          <w:b/>
          <w:bCs/>
          <w:color w:val="000000"/>
          <w:sz w:val="16"/>
        </w:rPr>
      </w:pPr>
      <w:r w:rsidRPr="00193B61">
        <w:rPr>
          <w:color w:val="000000"/>
          <w:sz w:val="16"/>
        </w:rPr>
        <w:t>Regione Umbria</w:t>
      </w:r>
      <w:r w:rsidR="00193B61">
        <w:rPr>
          <w:color w:val="000000"/>
          <w:sz w:val="16"/>
        </w:rPr>
        <w:t xml:space="preserve">, </w:t>
      </w:r>
      <w:r w:rsidRPr="00193B61">
        <w:rPr>
          <w:b/>
          <w:bCs/>
          <w:color w:val="000000"/>
          <w:sz w:val="16"/>
        </w:rPr>
        <w:t>Tel. +39 075/5045048-6027</w:t>
      </w:r>
    </w:p>
    <w:sectPr w:rsidR="00EF28DD" w:rsidRPr="00193B61" w:rsidSect="00193B61">
      <w:headerReference w:type="default" r:id="rId8"/>
      <w:footerReference w:type="default" r:id="rId9"/>
      <w:pgSz w:w="11906" w:h="16838"/>
      <w:pgMar w:top="1985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11D" w:rsidRDefault="00D8411D" w:rsidP="00B0655F">
      <w:pPr>
        <w:spacing w:after="0" w:line="240" w:lineRule="auto"/>
      </w:pPr>
      <w:r>
        <w:separator/>
      </w:r>
    </w:p>
  </w:endnote>
  <w:endnote w:type="continuationSeparator" w:id="0">
    <w:p w:rsidR="00D8411D" w:rsidRDefault="00D8411D" w:rsidP="00B06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B61" w:rsidRPr="00193B61" w:rsidRDefault="00193B61" w:rsidP="00193B61">
    <w:pPr>
      <w:pStyle w:val="Paragrafoelenco"/>
      <w:pBdr>
        <w:bottom w:val="single" w:sz="12" w:space="1" w:color="auto"/>
      </w:pBdr>
      <w:ind w:left="540"/>
      <w:rPr>
        <w:b/>
        <w:bCs/>
        <w:sz w:val="18"/>
      </w:rPr>
    </w:pPr>
  </w:p>
  <w:p w:rsidR="00EF28DD" w:rsidRDefault="00D35EEB" w:rsidP="003F41A3">
    <w:pPr>
      <w:pStyle w:val="Pidipagina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971C56A" wp14:editId="0CAF4110">
          <wp:simplePos x="0" y="0"/>
          <wp:positionH relativeFrom="column">
            <wp:posOffset>1838815</wp:posOffset>
          </wp:positionH>
          <wp:positionV relativeFrom="paragraph">
            <wp:posOffset>157480</wp:posOffset>
          </wp:positionV>
          <wp:extent cx="1371600" cy="741680"/>
          <wp:effectExtent l="0" t="0" r="0" b="0"/>
          <wp:wrapNone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28DD">
      <w:rPr>
        <w:color w:val="000000"/>
        <w:sz w:val="24"/>
        <w:szCs w:val="24"/>
      </w:rPr>
      <w:t>Con il Patrocinio di:</w:t>
    </w:r>
  </w:p>
  <w:p w:rsidR="00EF28DD" w:rsidRDefault="00D35EEB" w:rsidP="003F41A3">
    <w:pPr>
      <w:pStyle w:val="Pidipagina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A5FB637" wp14:editId="04DE26B0">
          <wp:simplePos x="0" y="0"/>
          <wp:positionH relativeFrom="column">
            <wp:posOffset>814705</wp:posOffset>
          </wp:positionH>
          <wp:positionV relativeFrom="paragraph">
            <wp:posOffset>13480</wp:posOffset>
          </wp:positionV>
          <wp:extent cx="647065" cy="888365"/>
          <wp:effectExtent l="0" t="0" r="0" b="635"/>
          <wp:wrapNone/>
          <wp:docPr id="1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A95">
      <w:rPr>
        <w:noProof/>
      </w:rPr>
      <w:drawing>
        <wp:anchor distT="0" distB="0" distL="114300" distR="114300" simplePos="0" relativeHeight="251659776" behindDoc="0" locked="0" layoutInCell="1" allowOverlap="1" wp14:anchorId="597EE515" wp14:editId="74274AD7">
          <wp:simplePos x="0" y="0"/>
          <wp:positionH relativeFrom="column">
            <wp:posOffset>4621924</wp:posOffset>
          </wp:positionH>
          <wp:positionV relativeFrom="paragraph">
            <wp:posOffset>94643</wp:posOffset>
          </wp:positionV>
          <wp:extent cx="2016466" cy="617827"/>
          <wp:effectExtent l="0" t="0" r="0" b="0"/>
          <wp:wrapNone/>
          <wp:docPr id="11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706" cy="6182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28DD" w:rsidRDefault="00EF28DD" w:rsidP="00614FAB">
    <w:pPr>
      <w:pStyle w:val="Paragrafoelenco"/>
      <w:ind w:left="540"/>
      <w:jc w:val="center"/>
      <w:rPr>
        <w:b/>
        <w:bCs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 w:rsidR="00D35EEB" w:rsidRPr="00D35EEB">
      <w:drawing>
        <wp:inline distT="0" distB="0" distL="0" distR="0" wp14:anchorId="226F0FBF" wp14:editId="19BBCCC2">
          <wp:extent cx="983502" cy="983502"/>
          <wp:effectExtent l="0" t="0" r="7620" b="762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083" cy="984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24"/>
        <w:szCs w:val="24"/>
      </w:rPr>
      <w:tab/>
    </w:r>
  </w:p>
  <w:p w:rsidR="00EF28DD" w:rsidRDefault="00EF28DD">
    <w:pPr>
      <w:pStyle w:val="Pidipagina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11D" w:rsidRDefault="00D8411D" w:rsidP="00B0655F">
      <w:pPr>
        <w:spacing w:after="0" w:line="240" w:lineRule="auto"/>
      </w:pPr>
      <w:r>
        <w:separator/>
      </w:r>
    </w:p>
  </w:footnote>
  <w:footnote w:type="continuationSeparator" w:id="0">
    <w:p w:rsidR="00D8411D" w:rsidRDefault="00D8411D" w:rsidP="00B06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B61" w:rsidRDefault="00505A95" w:rsidP="00193B61">
    <w:pPr>
      <w:pStyle w:val="Paragrafoelenco"/>
      <w:pBdr>
        <w:bottom w:val="single" w:sz="12" w:space="1" w:color="auto"/>
      </w:pBdr>
      <w:ind w:left="540"/>
      <w:rPr>
        <w:noProof/>
        <w:lang w:val="en-GB"/>
      </w:rPr>
    </w:pP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293F0F48" wp14:editId="7339FDF7">
          <wp:simplePos x="0" y="0"/>
          <wp:positionH relativeFrom="column">
            <wp:posOffset>3126740</wp:posOffset>
          </wp:positionH>
          <wp:positionV relativeFrom="paragraph">
            <wp:posOffset>29845</wp:posOffset>
          </wp:positionV>
          <wp:extent cx="1600200" cy="592455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 wp14:anchorId="12D0F182" wp14:editId="74CDB69B">
          <wp:simplePos x="0" y="0"/>
          <wp:positionH relativeFrom="column">
            <wp:posOffset>1574165</wp:posOffset>
          </wp:positionH>
          <wp:positionV relativeFrom="paragraph">
            <wp:posOffset>29845</wp:posOffset>
          </wp:positionV>
          <wp:extent cx="1181735" cy="551815"/>
          <wp:effectExtent l="0" t="0" r="12065" b="6985"/>
          <wp:wrapNone/>
          <wp:docPr id="13" name="Immagine 13" descr="http://www.centroesteroumbria.com/library/img/logo-c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centroesteroumbria.com/library/img/logo-ce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12E342DC" wp14:editId="3388B0CA">
          <wp:simplePos x="0" y="0"/>
          <wp:positionH relativeFrom="column">
            <wp:posOffset>347345</wp:posOffset>
          </wp:positionH>
          <wp:positionV relativeFrom="paragraph">
            <wp:posOffset>-62230</wp:posOffset>
          </wp:positionV>
          <wp:extent cx="931545" cy="690245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0" locked="0" layoutInCell="1" allowOverlap="1" wp14:anchorId="1DF2F812" wp14:editId="0D239758">
          <wp:simplePos x="0" y="0"/>
          <wp:positionH relativeFrom="column">
            <wp:posOffset>4946650</wp:posOffset>
          </wp:positionH>
          <wp:positionV relativeFrom="paragraph">
            <wp:posOffset>-120650</wp:posOffset>
          </wp:positionV>
          <wp:extent cx="1638935" cy="800100"/>
          <wp:effectExtent l="0" t="0" r="12065" b="12700"/>
          <wp:wrapNone/>
          <wp:docPr id="1" name="Immagin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28DD">
      <w:rPr>
        <w:noProof/>
        <w:lang w:val="en-GB"/>
      </w:rPr>
      <w:t xml:space="preserve">                                                                </w:t>
    </w:r>
    <w:r w:rsidR="00EF28DD" w:rsidRPr="00B0655F">
      <w:rPr>
        <w:noProof/>
        <w:lang w:val="en-GB"/>
      </w:rPr>
      <w:t xml:space="preserve"> </w:t>
    </w:r>
    <w:r w:rsidR="00EF28DD">
      <w:rPr>
        <w:noProof/>
        <w:lang w:val="en-GB"/>
      </w:rPr>
      <w:t xml:space="preserve">           </w:t>
    </w:r>
  </w:p>
  <w:p w:rsidR="00193B61" w:rsidRDefault="00193B61" w:rsidP="00193B61">
    <w:pPr>
      <w:pStyle w:val="Paragrafoelenco"/>
      <w:pBdr>
        <w:bottom w:val="single" w:sz="12" w:space="1" w:color="auto"/>
      </w:pBdr>
      <w:ind w:left="540"/>
      <w:rPr>
        <w:noProof/>
        <w:lang w:val="en-GB"/>
      </w:rPr>
    </w:pPr>
  </w:p>
  <w:p w:rsidR="00193B61" w:rsidRDefault="00193B61" w:rsidP="00193B61">
    <w:pPr>
      <w:pStyle w:val="Paragrafoelenco"/>
      <w:pBdr>
        <w:bottom w:val="single" w:sz="12" w:space="1" w:color="auto"/>
      </w:pBdr>
      <w:ind w:left="540"/>
      <w:rPr>
        <w:noProof/>
        <w:lang w:val="en-GB"/>
      </w:rPr>
    </w:pPr>
  </w:p>
  <w:p w:rsidR="00193B61" w:rsidRDefault="00193B61" w:rsidP="00193B61">
    <w:pPr>
      <w:pStyle w:val="Paragrafoelenco"/>
      <w:pBdr>
        <w:bottom w:val="single" w:sz="12" w:space="1" w:color="auto"/>
      </w:pBdr>
      <w:ind w:left="540"/>
      <w:rPr>
        <w:noProof/>
        <w:lang w:val="en-GB"/>
      </w:rPr>
    </w:pPr>
  </w:p>
  <w:p w:rsidR="00193B61" w:rsidRPr="00193B61" w:rsidRDefault="00193B61" w:rsidP="00193B61">
    <w:pPr>
      <w:pStyle w:val="Paragrafoelenco"/>
      <w:pBdr>
        <w:bottom w:val="single" w:sz="12" w:space="1" w:color="auto"/>
      </w:pBdr>
      <w:ind w:left="540"/>
      <w:rPr>
        <w:b/>
        <w:bCs/>
        <w:sz w:val="18"/>
      </w:rPr>
    </w:pPr>
  </w:p>
  <w:p w:rsidR="00EF28DD" w:rsidRDefault="00EF28DD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E02E2"/>
    <w:multiLevelType w:val="hybridMultilevel"/>
    <w:tmpl w:val="3D1023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0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0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D7AD8"/>
    <w:multiLevelType w:val="hybridMultilevel"/>
    <w:tmpl w:val="F214A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0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46CA6"/>
    <w:multiLevelType w:val="hybridMultilevel"/>
    <w:tmpl w:val="D68411B8"/>
    <w:lvl w:ilvl="0" w:tplc="836E8F18">
      <w:start w:val="1"/>
      <w:numFmt w:val="bullet"/>
      <w:lvlText w:val="−"/>
      <w:lvlJc w:val="left"/>
      <w:pPr>
        <w:ind w:left="720" w:hanging="360"/>
      </w:pPr>
      <w:rPr>
        <w:rFonts w:ascii="Arial Unicode MS" w:eastAsia="Times New Roman" w:hAnsi="Arial Unicode MS" w:hint="eastAsi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F5550CB"/>
    <w:multiLevelType w:val="hybridMultilevel"/>
    <w:tmpl w:val="7B084FA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4">
    <w:nsid w:val="400D76F8"/>
    <w:multiLevelType w:val="hybridMultilevel"/>
    <w:tmpl w:val="A9CC7C0C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>
      <w:start w:val="1"/>
      <w:numFmt w:val="lowerLetter"/>
      <w:lvlText w:val="%2."/>
      <w:lvlJc w:val="left"/>
      <w:pPr>
        <w:ind w:left="3600" w:hanging="360"/>
      </w:pPr>
    </w:lvl>
    <w:lvl w:ilvl="2" w:tplc="0809001B">
      <w:start w:val="1"/>
      <w:numFmt w:val="lowerRoman"/>
      <w:lvlText w:val="%3."/>
      <w:lvlJc w:val="right"/>
      <w:pPr>
        <w:ind w:left="4320" w:hanging="180"/>
      </w:pPr>
    </w:lvl>
    <w:lvl w:ilvl="3" w:tplc="0809000F">
      <w:start w:val="1"/>
      <w:numFmt w:val="decimal"/>
      <w:lvlText w:val="%4."/>
      <w:lvlJc w:val="left"/>
      <w:pPr>
        <w:ind w:left="5040" w:hanging="360"/>
      </w:pPr>
    </w:lvl>
    <w:lvl w:ilvl="4" w:tplc="08090019">
      <w:start w:val="1"/>
      <w:numFmt w:val="lowerLetter"/>
      <w:lvlText w:val="%5."/>
      <w:lvlJc w:val="left"/>
      <w:pPr>
        <w:ind w:left="5760" w:hanging="360"/>
      </w:pPr>
    </w:lvl>
    <w:lvl w:ilvl="5" w:tplc="0809001B">
      <w:start w:val="1"/>
      <w:numFmt w:val="lowerRoman"/>
      <w:lvlText w:val="%6."/>
      <w:lvlJc w:val="right"/>
      <w:pPr>
        <w:ind w:left="6480" w:hanging="180"/>
      </w:pPr>
    </w:lvl>
    <w:lvl w:ilvl="6" w:tplc="0809000F">
      <w:start w:val="1"/>
      <w:numFmt w:val="decimal"/>
      <w:lvlText w:val="%7."/>
      <w:lvlJc w:val="left"/>
      <w:pPr>
        <w:ind w:left="7200" w:hanging="360"/>
      </w:pPr>
    </w:lvl>
    <w:lvl w:ilvl="7" w:tplc="08090019">
      <w:start w:val="1"/>
      <w:numFmt w:val="lowerLetter"/>
      <w:lvlText w:val="%8."/>
      <w:lvlJc w:val="left"/>
      <w:pPr>
        <w:ind w:left="7920" w:hanging="360"/>
      </w:pPr>
    </w:lvl>
    <w:lvl w:ilvl="8" w:tplc="0809001B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42160ED3"/>
    <w:multiLevelType w:val="hybridMultilevel"/>
    <w:tmpl w:val="E3F84C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0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832A09"/>
    <w:multiLevelType w:val="hybridMultilevel"/>
    <w:tmpl w:val="BC520A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0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36E8F18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 Unicode MS" w:eastAsia="Times New Roman" w:hAnsi="Arial Unicode MS" w:hint="eastAsia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0C6741"/>
    <w:multiLevelType w:val="hybridMultilevel"/>
    <w:tmpl w:val="EDAA41F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0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gutterAtTop/>
  <w:proofState w:spelling="clean" w:grammar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684"/>
    <w:rsid w:val="00001837"/>
    <w:rsid w:val="0000208A"/>
    <w:rsid w:val="00021E37"/>
    <w:rsid w:val="0004080F"/>
    <w:rsid w:val="0004165A"/>
    <w:rsid w:val="0006697E"/>
    <w:rsid w:val="0007075E"/>
    <w:rsid w:val="00097561"/>
    <w:rsid w:val="000C0C75"/>
    <w:rsid w:val="000D1B7B"/>
    <w:rsid w:val="000F2E61"/>
    <w:rsid w:val="00116BA8"/>
    <w:rsid w:val="00147D7F"/>
    <w:rsid w:val="00150E43"/>
    <w:rsid w:val="00154D90"/>
    <w:rsid w:val="00186227"/>
    <w:rsid w:val="00193B61"/>
    <w:rsid w:val="001D2516"/>
    <w:rsid w:val="001D26BC"/>
    <w:rsid w:val="00235913"/>
    <w:rsid w:val="00272E59"/>
    <w:rsid w:val="002D6C61"/>
    <w:rsid w:val="002F6AAF"/>
    <w:rsid w:val="0032358E"/>
    <w:rsid w:val="0035452C"/>
    <w:rsid w:val="003A008E"/>
    <w:rsid w:val="003C3155"/>
    <w:rsid w:val="003E0012"/>
    <w:rsid w:val="003E05D0"/>
    <w:rsid w:val="003E07D6"/>
    <w:rsid w:val="003F41A3"/>
    <w:rsid w:val="00421724"/>
    <w:rsid w:val="0044191E"/>
    <w:rsid w:val="00453241"/>
    <w:rsid w:val="00457C8F"/>
    <w:rsid w:val="00475E70"/>
    <w:rsid w:val="004B1AFA"/>
    <w:rsid w:val="00504B0D"/>
    <w:rsid w:val="00505A95"/>
    <w:rsid w:val="00505EBB"/>
    <w:rsid w:val="005345C9"/>
    <w:rsid w:val="00574532"/>
    <w:rsid w:val="005A64DF"/>
    <w:rsid w:val="005C10E4"/>
    <w:rsid w:val="00611A1A"/>
    <w:rsid w:val="00614FAB"/>
    <w:rsid w:val="006A2E05"/>
    <w:rsid w:val="006B0541"/>
    <w:rsid w:val="00712269"/>
    <w:rsid w:val="00771684"/>
    <w:rsid w:val="007E53C5"/>
    <w:rsid w:val="008513F7"/>
    <w:rsid w:val="00887ECB"/>
    <w:rsid w:val="008B6A24"/>
    <w:rsid w:val="008C08B2"/>
    <w:rsid w:val="008C473B"/>
    <w:rsid w:val="008E3B05"/>
    <w:rsid w:val="008F0071"/>
    <w:rsid w:val="009458D9"/>
    <w:rsid w:val="009602DC"/>
    <w:rsid w:val="009906DF"/>
    <w:rsid w:val="009E5643"/>
    <w:rsid w:val="00A551BC"/>
    <w:rsid w:val="00A64C02"/>
    <w:rsid w:val="00A80763"/>
    <w:rsid w:val="00AC17DA"/>
    <w:rsid w:val="00B0655F"/>
    <w:rsid w:val="00B11E15"/>
    <w:rsid w:val="00B224E7"/>
    <w:rsid w:val="00B32DA0"/>
    <w:rsid w:val="00B40451"/>
    <w:rsid w:val="00B5779E"/>
    <w:rsid w:val="00BB0696"/>
    <w:rsid w:val="00BD3324"/>
    <w:rsid w:val="00C04055"/>
    <w:rsid w:val="00C10F6E"/>
    <w:rsid w:val="00C66F36"/>
    <w:rsid w:val="00CD0FC8"/>
    <w:rsid w:val="00CF09B7"/>
    <w:rsid w:val="00CF4FB7"/>
    <w:rsid w:val="00D3142E"/>
    <w:rsid w:val="00D35EEB"/>
    <w:rsid w:val="00D529C2"/>
    <w:rsid w:val="00D8411D"/>
    <w:rsid w:val="00DC5810"/>
    <w:rsid w:val="00DD6099"/>
    <w:rsid w:val="00DE0A88"/>
    <w:rsid w:val="00E10BDD"/>
    <w:rsid w:val="00E113BA"/>
    <w:rsid w:val="00E12951"/>
    <w:rsid w:val="00E53900"/>
    <w:rsid w:val="00E54E4F"/>
    <w:rsid w:val="00EB30BC"/>
    <w:rsid w:val="00ED4E9B"/>
    <w:rsid w:val="00EF28DD"/>
    <w:rsid w:val="00EF52AE"/>
    <w:rsid w:val="00F16EAA"/>
    <w:rsid w:val="00F736B7"/>
    <w:rsid w:val="00F953AF"/>
    <w:rsid w:val="00FA0694"/>
    <w:rsid w:val="00FB38F5"/>
    <w:rsid w:val="00FE46B0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881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3241"/>
    <w:pPr>
      <w:spacing w:after="200" w:line="276" w:lineRule="auto"/>
    </w:pPr>
    <w:rPr>
      <w:rFonts w:cs="Calibri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71684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771684"/>
    <w:rPr>
      <w:rFonts w:ascii="Cambria" w:hAnsi="Cambria" w:cs="Cambria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99"/>
    <w:qFormat/>
    <w:rsid w:val="00771684"/>
    <w:pPr>
      <w:spacing w:after="0" w:line="240" w:lineRule="auto"/>
      <w:ind w:left="720"/>
    </w:pPr>
    <w:rPr>
      <w:lang w:eastAsia="en-GB"/>
    </w:rPr>
  </w:style>
  <w:style w:type="character" w:customStyle="1" w:styleId="apple-style-span">
    <w:name w:val="apple-style-span"/>
    <w:basedOn w:val="Caratterepredefinitoparagrafo"/>
    <w:uiPriority w:val="99"/>
    <w:rsid w:val="008C08B2"/>
  </w:style>
  <w:style w:type="character" w:styleId="Enfasigrassetto">
    <w:name w:val="Strong"/>
    <w:basedOn w:val="Caratterepredefinitoparagrafo"/>
    <w:uiPriority w:val="99"/>
    <w:qFormat/>
    <w:rsid w:val="006B0541"/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rsid w:val="00B065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B0655F"/>
  </w:style>
  <w:style w:type="paragraph" w:styleId="Pidipagina">
    <w:name w:val="footer"/>
    <w:basedOn w:val="Normale"/>
    <w:link w:val="PidipaginaCarattere"/>
    <w:uiPriority w:val="99"/>
    <w:semiHidden/>
    <w:rsid w:val="00B065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B0655F"/>
  </w:style>
  <w:style w:type="paragraph" w:styleId="Testofumetto">
    <w:name w:val="Balloon Text"/>
    <w:basedOn w:val="Normale"/>
    <w:link w:val="TestofumettoCarattere"/>
    <w:uiPriority w:val="99"/>
    <w:semiHidden/>
    <w:rsid w:val="00B0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B06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3241"/>
    <w:pPr>
      <w:spacing w:after="200" w:line="276" w:lineRule="auto"/>
    </w:pPr>
    <w:rPr>
      <w:rFonts w:cs="Calibri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71684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771684"/>
    <w:rPr>
      <w:rFonts w:ascii="Cambria" w:hAnsi="Cambria" w:cs="Cambria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99"/>
    <w:qFormat/>
    <w:rsid w:val="00771684"/>
    <w:pPr>
      <w:spacing w:after="0" w:line="240" w:lineRule="auto"/>
      <w:ind w:left="720"/>
    </w:pPr>
    <w:rPr>
      <w:lang w:eastAsia="en-GB"/>
    </w:rPr>
  </w:style>
  <w:style w:type="character" w:customStyle="1" w:styleId="apple-style-span">
    <w:name w:val="apple-style-span"/>
    <w:basedOn w:val="Caratterepredefinitoparagrafo"/>
    <w:uiPriority w:val="99"/>
    <w:rsid w:val="008C08B2"/>
  </w:style>
  <w:style w:type="character" w:styleId="Enfasigrassetto">
    <w:name w:val="Strong"/>
    <w:basedOn w:val="Caratterepredefinitoparagrafo"/>
    <w:uiPriority w:val="99"/>
    <w:qFormat/>
    <w:rsid w:val="006B0541"/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rsid w:val="00B065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B0655F"/>
  </w:style>
  <w:style w:type="paragraph" w:styleId="Pidipagina">
    <w:name w:val="footer"/>
    <w:basedOn w:val="Normale"/>
    <w:link w:val="PidipaginaCarattere"/>
    <w:uiPriority w:val="99"/>
    <w:semiHidden/>
    <w:rsid w:val="00B065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B0655F"/>
  </w:style>
  <w:style w:type="paragraph" w:styleId="Testofumetto">
    <w:name w:val="Balloon Text"/>
    <w:basedOn w:val="Normale"/>
    <w:link w:val="TestofumettoCarattere"/>
    <w:uiPriority w:val="99"/>
    <w:semiHidden/>
    <w:rsid w:val="00B0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B06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66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647</Words>
  <Characters>3693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Perugia, 20 Aprile 2015,</vt:lpstr>
    </vt:vector>
  </TitlesOfParts>
  <Company> </Company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Perugia, 20 Aprile 2015,</dc:title>
  <dc:subject/>
  <dc:creator>Francesco Galli</dc:creator>
  <cp:keywords/>
  <dc:description/>
  <cp:lastModifiedBy>Marta Piroddi</cp:lastModifiedBy>
  <cp:revision>3</cp:revision>
  <cp:lastPrinted>2015-04-13T09:45:00Z</cp:lastPrinted>
  <dcterms:created xsi:type="dcterms:W3CDTF">2015-04-16T14:31:00Z</dcterms:created>
  <dcterms:modified xsi:type="dcterms:W3CDTF">2015-04-16T14:34:00Z</dcterms:modified>
</cp:coreProperties>
</file>